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F500F" w:rsidP="494C87FC" w:rsidRDefault="56BBFE7E" w14:paraId="0ECAFBCB" w14:textId="464747E2">
      <w:pPr>
        <w:rPr>
          <w:b w:val="1"/>
          <w:bCs w:val="1"/>
        </w:rPr>
      </w:pPr>
      <w:r w:rsidR="56BBFE7E">
        <w:drawing>
          <wp:inline wp14:editId="2F171329" wp14:anchorId="48A17F81">
            <wp:extent cx="2571750" cy="619125"/>
            <wp:effectExtent l="0" t="0" r="0" b="0"/>
            <wp:docPr id="1205915577" name="Picture 1205915577" title=""/>
            <wp:cNvGraphicFramePr>
              <a:graphicFrameLocks noChangeAspect="1"/>
            </wp:cNvGraphicFramePr>
            <a:graphic>
              <a:graphicData uri="http://schemas.openxmlformats.org/drawingml/2006/picture">
                <pic:pic>
                  <pic:nvPicPr>
                    <pic:cNvPr id="0" name="Picture 1205915577"/>
                    <pic:cNvPicPr/>
                  </pic:nvPicPr>
                  <pic:blipFill>
                    <a:blip r:embed="Rf8443d849dd040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71750" cy="619125"/>
                    </a:xfrm>
                    <a:prstGeom prst="rect">
                      <a:avLst/>
                    </a:prstGeom>
                  </pic:spPr>
                </pic:pic>
              </a:graphicData>
            </a:graphic>
          </wp:inline>
        </w:drawing>
      </w:r>
      <w:r>
        <w:tab/>
      </w:r>
      <w:r w:rsidR="729729CA">
        <w:drawing>
          <wp:anchor distT="0" distB="0" distL="114300" distR="114300" simplePos="0" relativeHeight="251658240" behindDoc="0" locked="0" layoutInCell="1" allowOverlap="1" wp14:editId="2796E426" wp14:anchorId="32AD2A62">
            <wp:simplePos x="0" y="0"/>
            <wp:positionH relativeFrom="column">
              <wp:align>right</wp:align>
            </wp:positionH>
            <wp:positionV relativeFrom="paragraph">
              <wp:posOffset>0</wp:posOffset>
            </wp:positionV>
            <wp:extent cx="1790700" cy="733425"/>
            <wp:effectExtent l="0" t="0" r="0" b="0"/>
            <wp:wrapSquare wrapText="bothSides"/>
            <wp:docPr id="1606051283" name="" descr="A logo with blue 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0e7c32ea25884098">
                      <a:extLst>
                        <a:ext xmlns:a="http://schemas.openxmlformats.org/drawingml/2006/main" uri="{28A0092B-C50C-407E-A947-70E740481C1C}">
                          <a14:useLocalDpi val="0"/>
                        </a:ext>
                      </a:extLst>
                    </a:blip>
                    <a:stretch>
                      <a:fillRect/>
                    </a:stretch>
                  </pic:blipFill>
                  <pic:spPr>
                    <a:xfrm>
                      <a:off x="0" y="0"/>
                      <a:ext cx="1790700" cy="733425"/>
                    </a:xfrm>
                    <a:prstGeom prst="rect">
                      <a:avLst/>
                    </a:prstGeom>
                  </pic:spPr>
                </pic:pic>
              </a:graphicData>
            </a:graphic>
            <wp14:sizeRelH relativeFrom="page">
              <wp14:pctWidth>0</wp14:pctWidth>
            </wp14:sizeRelH>
            <wp14:sizeRelV relativeFrom="page">
              <wp14:pctHeight>0</wp14:pctHeight>
            </wp14:sizeRelV>
          </wp:anchor>
        </w:drawing>
      </w:r>
      <w:r>
        <w:br/>
      </w:r>
      <w:r w:rsidRPr="306BF125" w:rsidR="03750126">
        <w:rPr>
          <w:b w:val="1"/>
          <w:bCs w:val="1"/>
        </w:rPr>
        <w:t>M</w:t>
      </w:r>
      <w:r w:rsidRPr="306BF125" w:rsidR="68A7E434">
        <w:rPr>
          <w:b w:val="1"/>
          <w:bCs w:val="1"/>
        </w:rPr>
        <w:t>anager of Home Care Services</w:t>
      </w:r>
      <w:r w:rsidRPr="306BF125" w:rsidR="00672E94">
        <w:rPr>
          <w:b w:val="1"/>
          <w:bCs w:val="1"/>
        </w:rPr>
        <w:t xml:space="preserve"> Job Description</w:t>
      </w:r>
    </w:p>
    <w:p w:rsidRPr="00672E94" w:rsidR="00036F65" w:rsidP="65344DEC" w:rsidRDefault="56BBFE7E" w14:paraId="2EF1575D" w14:textId="19FEB3AB">
      <w:pPr>
        <w:rPr>
          <w:b/>
          <w:bCs/>
        </w:rPr>
      </w:pPr>
      <w:r w:rsidRPr="00672E94">
        <w:rPr>
          <w:b/>
          <w:bCs/>
        </w:rPr>
        <w:t>Position Overview</w:t>
      </w:r>
    </w:p>
    <w:p w:rsidRPr="00672E94" w:rsidR="57CF5CFF" w:rsidP="306BF125" w:rsidRDefault="57CF5CFF" w14:paraId="37FD442D" w14:textId="007F2256">
      <w:pPr>
        <w:rPr>
          <w:noProof w:val="0"/>
          <w:lang w:val="en-US"/>
        </w:rPr>
      </w:pPr>
      <w:r w:rsidR="56BBFE7E">
        <w:rPr/>
        <w:t xml:space="preserve">The </w:t>
      </w:r>
      <w:r w:rsidR="56BBFE7E">
        <w:rPr/>
        <w:t>Manager</w:t>
      </w:r>
      <w:r w:rsidR="0983954D">
        <w:rPr/>
        <w:t xml:space="preserve"> </w:t>
      </w:r>
      <w:r w:rsidRPr="306BF125" w:rsidR="0983954D">
        <w:rPr>
          <w:noProof w:val="0"/>
          <w:lang w:val="en-US"/>
        </w:rPr>
        <w:t xml:space="preserve">of Home Care </w:t>
      </w:r>
      <w:r w:rsidRPr="306BF125" w:rsidR="36590E57">
        <w:rPr>
          <w:noProof w:val="0"/>
          <w:lang w:val="en-US"/>
        </w:rPr>
        <w:t>Services</w:t>
      </w:r>
      <w:r w:rsidRPr="306BF125" w:rsidR="0983954D">
        <w:rPr>
          <w:noProof w:val="0"/>
          <w:lang w:val="en-US"/>
        </w:rPr>
        <w:t xml:space="preserve"> </w:t>
      </w:r>
      <w:r w:rsidRPr="306BF125" w:rsidR="0983954D">
        <w:rPr>
          <w:noProof w:val="0"/>
          <w:lang w:val="en-US"/>
        </w:rPr>
        <w:t>is responsible for</w:t>
      </w:r>
      <w:r w:rsidRPr="306BF125" w:rsidR="0983954D">
        <w:rPr>
          <w:noProof w:val="0"/>
          <w:lang w:val="en-US"/>
        </w:rPr>
        <w:t xml:space="preserve"> leading, planning, and overseeing the day-to-day operations of Home Care Services, </w:t>
      </w:r>
      <w:r w:rsidRPr="306BF125" w:rsidR="7DAD8108">
        <w:rPr>
          <w:noProof w:val="0"/>
          <w:lang w:val="en-US"/>
        </w:rPr>
        <w:t>a</w:t>
      </w:r>
      <w:r w:rsidRPr="306BF125" w:rsidR="0983954D">
        <w:rPr>
          <w:noProof w:val="0"/>
          <w:lang w:val="en-US"/>
        </w:rPr>
        <w:t>imed</w:t>
      </w:r>
      <w:r w:rsidRPr="306BF125" w:rsidR="0983954D">
        <w:rPr>
          <w:noProof w:val="0"/>
          <w:lang w:val="en-US"/>
        </w:rPr>
        <w:t xml:space="preserve"> at enhancing the quality of life for our older adult community. This role includes</w:t>
      </w:r>
      <w:r w:rsidRPr="306BF125" w:rsidR="0753812E">
        <w:rPr>
          <w:noProof w:val="0"/>
          <w:lang w:val="en-US"/>
        </w:rPr>
        <w:t xml:space="preserve"> alignment with s</w:t>
      </w:r>
      <w:r w:rsidRPr="306BF125" w:rsidR="0983954D">
        <w:rPr>
          <w:noProof w:val="0"/>
          <w:lang w:val="en-US"/>
        </w:rPr>
        <w:t>trategic planning</w:t>
      </w:r>
      <w:r w:rsidRPr="306BF125" w:rsidR="20BD959E">
        <w:rPr>
          <w:noProof w:val="0"/>
          <w:lang w:val="en-US"/>
        </w:rPr>
        <w:t xml:space="preserve"> goals</w:t>
      </w:r>
      <w:r w:rsidRPr="306BF125" w:rsidR="0983954D">
        <w:rPr>
          <w:noProof w:val="0"/>
          <w:lang w:val="en-US"/>
        </w:rPr>
        <w:t>, program development, staff management, quality control, and financial oversight to ensure efficient and compassionate services for seniors.</w:t>
      </w:r>
      <w:r w:rsidRPr="306BF125" w:rsidR="0983954D">
        <w:rPr>
          <w:noProof w:val="0"/>
          <w:lang w:val="en-US"/>
        </w:rPr>
        <w:t xml:space="preserve"> The position requires close coordination with health care professionals, families, caregivers, </w:t>
      </w:r>
      <w:r w:rsidRPr="306BF125" w:rsidR="2D1C19CB">
        <w:rPr>
          <w:noProof w:val="0"/>
          <w:lang w:val="en-US"/>
        </w:rPr>
        <w:t>internal team members,</w:t>
      </w:r>
      <w:r w:rsidRPr="306BF125" w:rsidR="4F79EB55">
        <w:rPr>
          <w:noProof w:val="0"/>
          <w:lang w:val="en-US"/>
        </w:rPr>
        <w:t xml:space="preserve"> </w:t>
      </w:r>
      <w:r w:rsidRPr="306BF125" w:rsidR="0983954D">
        <w:rPr>
          <w:noProof w:val="0"/>
          <w:lang w:val="en-US"/>
        </w:rPr>
        <w:t>and community partners.</w:t>
      </w:r>
      <w:r w:rsidRPr="306BF125" w:rsidR="4829C41E">
        <w:rPr>
          <w:noProof w:val="0"/>
          <w:lang w:val="en-US"/>
        </w:rPr>
        <w:t xml:space="preserve"> This role reports to the Sr. Director of Home Care and Aging Services.</w:t>
      </w:r>
    </w:p>
    <w:p w:rsidRPr="00672E94" w:rsidR="57CF5CFF" w:rsidP="66AB0B63" w:rsidRDefault="57CF5CFF" w14:paraId="4943FA29" w14:textId="0115C5CB">
      <w:pPr>
        <w:rPr>
          <w:b w:val="1"/>
          <w:bCs w:val="1"/>
        </w:rPr>
      </w:pPr>
    </w:p>
    <w:p w:rsidRPr="00672E94" w:rsidR="57CF5CFF" w:rsidP="494C87FC" w:rsidRDefault="57CF5CFF" w14:paraId="09CE3A3C" w14:textId="21B58C5B">
      <w:pPr>
        <w:rPr>
          <w:b w:val="1"/>
          <w:bCs w:val="1"/>
        </w:rPr>
      </w:pPr>
      <w:r w:rsidRPr="66AB0B63" w:rsidR="57CF5CFF">
        <w:rPr>
          <w:b w:val="1"/>
          <w:bCs w:val="1"/>
        </w:rPr>
        <w:t>Responsibilities</w:t>
      </w:r>
    </w:p>
    <w:p w:rsidR="3B876B2B" w:rsidP="494C87FC" w:rsidRDefault="3B876B2B" w14:paraId="4C1C0913" w14:textId="77C3DF66">
      <w:pPr>
        <w:pStyle w:val="ListParagraph"/>
        <w:numPr>
          <w:ilvl w:val="0"/>
          <w:numId w:val="3"/>
        </w:numPr>
        <w:rPr/>
      </w:pPr>
      <w:r w:rsidR="4DB1C96D">
        <w:rPr/>
        <w:t>Program Management</w:t>
      </w:r>
    </w:p>
    <w:p w:rsidR="3B876B2B" w:rsidP="66AB0B63" w:rsidRDefault="3B876B2B" w14:paraId="1FD1A39D" w14:textId="60C29DCD">
      <w:pPr>
        <w:pStyle w:val="ListParagraph"/>
        <w:numPr>
          <w:ilvl w:val="0"/>
          <w:numId w:val="6"/>
        </w:numPr>
        <w:rPr/>
      </w:pPr>
      <w:r w:rsidRPr="66AB0B63" w:rsidR="4DB1C96D">
        <w:rPr>
          <w:noProof w:val="0"/>
          <w:lang w:val="en-US"/>
        </w:rPr>
        <w:t>Implement and oversee comprehensive home care programs tailored to the needs of older adults, ensuring compliance with state and federal regulations.</w:t>
      </w:r>
    </w:p>
    <w:p w:rsidR="3B876B2B" w:rsidP="306BF125" w:rsidRDefault="3B876B2B" w14:paraId="2A3BF8EA" w14:textId="6D19F0A4">
      <w:pPr>
        <w:pStyle w:val="ListParagraph"/>
        <w:numPr>
          <w:ilvl w:val="0"/>
          <w:numId w:val="6"/>
        </w:numPr>
        <w:rPr>
          <w:noProof w:val="0"/>
          <w:lang w:val="en-US"/>
        </w:rPr>
      </w:pPr>
      <w:r w:rsidRPr="306BF125" w:rsidR="4DB1C96D">
        <w:rPr>
          <w:noProof w:val="0"/>
          <w:lang w:val="en-US"/>
        </w:rPr>
        <w:t>Regularly assess and adjust service offerings to align with best practices, emerging trends, and client needs.</w:t>
      </w:r>
      <w:r w:rsidRPr="306BF125" w:rsidR="4DB1C96D">
        <w:rPr>
          <w:noProof w:val="0"/>
          <w:lang w:val="en-US"/>
        </w:rPr>
        <w:t xml:space="preserve"> </w:t>
      </w:r>
    </w:p>
    <w:p w:rsidR="3B876B2B" w:rsidP="66AB0B63" w:rsidRDefault="3B876B2B" w14:paraId="2EA10866" w14:textId="151664CF">
      <w:pPr>
        <w:pStyle w:val="ListParagraph"/>
        <w:numPr>
          <w:ilvl w:val="0"/>
          <w:numId w:val="6"/>
        </w:numPr>
        <w:rPr/>
      </w:pPr>
      <w:r w:rsidRPr="306BF125" w:rsidR="4DB1C96D">
        <w:rPr>
          <w:noProof w:val="0"/>
          <w:lang w:val="en-US"/>
        </w:rPr>
        <w:t xml:space="preserve">Establish and </w:t>
      </w:r>
      <w:r w:rsidRPr="306BF125" w:rsidR="4DB1C96D">
        <w:rPr>
          <w:noProof w:val="0"/>
          <w:lang w:val="en-US"/>
        </w:rPr>
        <w:t>monitor</w:t>
      </w:r>
      <w:r w:rsidRPr="306BF125" w:rsidR="4DB1C96D">
        <w:rPr>
          <w:noProof w:val="0"/>
          <w:lang w:val="en-US"/>
        </w:rPr>
        <w:t xml:space="preserve"> program performance metrics for service quality, client satisfaction, and program efficiency.</w:t>
      </w:r>
    </w:p>
    <w:p w:rsidR="3B876B2B" w:rsidP="66AB0B63" w:rsidRDefault="3B876B2B" w14:paraId="0722CE30" w14:textId="2FB90D75">
      <w:pPr>
        <w:pStyle w:val="ListParagraph"/>
        <w:numPr>
          <w:ilvl w:val="0"/>
          <w:numId w:val="6"/>
        </w:numPr>
        <w:rPr/>
      </w:pPr>
      <w:r w:rsidRPr="66AB0B63" w:rsidR="150E86DF">
        <w:rPr>
          <w:noProof w:val="0"/>
          <w:lang w:val="en-US"/>
        </w:rPr>
        <w:t>Participate in licensing survey visits.</w:t>
      </w:r>
    </w:p>
    <w:p w:rsidR="3B876B2B" w:rsidP="66AB0B63" w:rsidRDefault="3B876B2B" w14:paraId="1DA38C57" w14:textId="20A8E857">
      <w:pPr>
        <w:pStyle w:val="ListParagraph"/>
        <w:ind w:left="1080"/>
      </w:pPr>
    </w:p>
    <w:p w:rsidR="3B876B2B" w:rsidP="494C87FC" w:rsidRDefault="3B876B2B" w14:paraId="10A96A68" w14:textId="011EBC9F">
      <w:pPr>
        <w:pStyle w:val="ListParagraph"/>
        <w:numPr>
          <w:ilvl w:val="0"/>
          <w:numId w:val="3"/>
        </w:numPr>
        <w:rPr/>
      </w:pPr>
      <w:r w:rsidRPr="66AB0B63" w:rsidR="4DB1C96D">
        <w:rPr>
          <w:noProof w:val="0"/>
          <w:lang w:val="en-US"/>
        </w:rPr>
        <w:t xml:space="preserve">Staff </w:t>
      </w:r>
      <w:r w:rsidRPr="66AB0B63" w:rsidR="27E4125C">
        <w:rPr>
          <w:noProof w:val="0"/>
          <w:lang w:val="en-US"/>
        </w:rPr>
        <w:t>M</w:t>
      </w:r>
      <w:r w:rsidRPr="66AB0B63" w:rsidR="4DB1C96D">
        <w:rPr>
          <w:noProof w:val="0"/>
          <w:lang w:val="en-US"/>
        </w:rPr>
        <w:t xml:space="preserve">anagement and </w:t>
      </w:r>
      <w:r w:rsidRPr="66AB0B63" w:rsidR="02ECA8D8">
        <w:rPr>
          <w:noProof w:val="0"/>
          <w:lang w:val="en-US"/>
        </w:rPr>
        <w:t>D</w:t>
      </w:r>
      <w:r w:rsidRPr="66AB0B63" w:rsidR="4DB1C96D">
        <w:rPr>
          <w:noProof w:val="0"/>
          <w:lang w:val="en-US"/>
        </w:rPr>
        <w:t>evelopment</w:t>
      </w:r>
    </w:p>
    <w:p w:rsidR="3B876B2B" w:rsidP="66AB0B63" w:rsidRDefault="3B876B2B" w14:paraId="4848BD3F" w14:textId="79C3C497">
      <w:pPr>
        <w:pStyle w:val="ListParagraph"/>
        <w:numPr>
          <w:ilvl w:val="0"/>
          <w:numId w:val="7"/>
        </w:numPr>
        <w:rPr/>
      </w:pPr>
      <w:r w:rsidRPr="66AB0B63" w:rsidR="4DB1C96D">
        <w:rPr>
          <w:noProof w:val="0"/>
          <w:lang w:val="en-US"/>
        </w:rPr>
        <w:t xml:space="preserve">Recruit, </w:t>
      </w:r>
      <w:r w:rsidRPr="66AB0B63" w:rsidR="4DB1C96D">
        <w:rPr>
          <w:noProof w:val="0"/>
          <w:lang w:val="en-US"/>
        </w:rPr>
        <w:t>train</w:t>
      </w:r>
      <w:r w:rsidRPr="66AB0B63" w:rsidR="4DB1C96D">
        <w:rPr>
          <w:noProof w:val="0"/>
          <w:lang w:val="en-US"/>
        </w:rPr>
        <w:t xml:space="preserve"> and supervise home care staff, including caregivers.</w:t>
      </w:r>
      <w:r w:rsidRPr="66AB0B63" w:rsidR="4DB1C96D">
        <w:rPr>
          <w:noProof w:val="0"/>
          <w:lang w:val="en-US"/>
        </w:rPr>
        <w:t xml:space="preserve"> And administrative staff.</w:t>
      </w:r>
    </w:p>
    <w:p w:rsidR="3B876B2B" w:rsidP="66AB0B63" w:rsidRDefault="3B876B2B" w14:paraId="2753354A" w14:textId="0770E99D">
      <w:pPr>
        <w:pStyle w:val="ListParagraph"/>
        <w:numPr>
          <w:ilvl w:val="0"/>
          <w:numId w:val="7"/>
        </w:numPr>
        <w:rPr>
          <w:noProof w:val="0"/>
          <w:lang w:val="en-US"/>
        </w:rPr>
      </w:pPr>
      <w:r w:rsidRPr="66AB0B63" w:rsidR="4DB1C96D">
        <w:rPr>
          <w:noProof w:val="0"/>
          <w:lang w:val="en-US"/>
        </w:rPr>
        <w:t xml:space="preserve">Conduct regular performance reviews, offer constructive </w:t>
      </w:r>
      <w:r w:rsidRPr="66AB0B63" w:rsidR="4DB1C96D">
        <w:rPr>
          <w:noProof w:val="0"/>
          <w:lang w:val="en-US"/>
        </w:rPr>
        <w:t>fee</w:t>
      </w:r>
      <w:r w:rsidRPr="66AB0B63" w:rsidR="4DB1C96D">
        <w:rPr>
          <w:noProof w:val="0"/>
          <w:lang w:val="en-US"/>
        </w:rPr>
        <w:t>,</w:t>
      </w:r>
      <w:r w:rsidRPr="66AB0B63" w:rsidR="4DB1C96D">
        <w:rPr>
          <w:noProof w:val="0"/>
          <w:lang w:val="en-US"/>
        </w:rPr>
        <w:t xml:space="preserve"> and create professional development opportunities to build </w:t>
      </w:r>
      <w:r w:rsidRPr="66AB0B63" w:rsidR="4DB1C96D">
        <w:rPr>
          <w:noProof w:val="0"/>
          <w:lang w:val="en-US"/>
        </w:rPr>
        <w:t>this</w:t>
      </w:r>
      <w:r w:rsidRPr="66AB0B63" w:rsidR="4DB1C96D">
        <w:rPr>
          <w:noProof w:val="0"/>
          <w:lang w:val="en-US"/>
        </w:rPr>
        <w:t xml:space="preserve"> skilled team. Foster a culture of respect, collaboration, and continuous improvement. In alignment with </w:t>
      </w:r>
      <w:r w:rsidRPr="66AB0B63" w:rsidR="4EC3E734">
        <w:rPr>
          <w:noProof w:val="0"/>
          <w:lang w:val="en-US"/>
        </w:rPr>
        <w:t xml:space="preserve">the agency’s </w:t>
      </w:r>
      <w:r w:rsidRPr="66AB0B63" w:rsidR="4DB1C96D">
        <w:rPr>
          <w:noProof w:val="0"/>
          <w:lang w:val="en-US"/>
        </w:rPr>
        <w:t>strategic goals.</w:t>
      </w:r>
    </w:p>
    <w:p w:rsidR="3B876B2B" w:rsidP="66AB0B63" w:rsidRDefault="3B876B2B" w14:paraId="0058C70E" w14:textId="08D95C4A">
      <w:pPr>
        <w:pStyle w:val="ListParagraph"/>
        <w:numPr>
          <w:ilvl w:val="0"/>
          <w:numId w:val="7"/>
        </w:numPr>
        <w:rPr/>
      </w:pPr>
      <w:r w:rsidR="3B876B2B">
        <w:rPr/>
        <w:t>Implement strategies to attract q</w:t>
      </w:r>
      <w:r w:rsidRPr="66AB0B63" w:rsidR="4612C6C1">
        <w:rPr>
          <w:noProof w:val="0"/>
          <w:lang w:val="en-US"/>
        </w:rPr>
        <w:t xml:space="preserve">ualified </w:t>
      </w:r>
      <w:r w:rsidRPr="66AB0B63" w:rsidR="24194EF2">
        <w:rPr>
          <w:noProof w:val="0"/>
          <w:lang w:val="en-US"/>
        </w:rPr>
        <w:t>team members</w:t>
      </w:r>
      <w:r w:rsidR="4612C6C1">
        <w:rPr/>
        <w:t>.</w:t>
      </w:r>
    </w:p>
    <w:p w:rsidR="4612C6C1" w:rsidP="66AB0B63" w:rsidRDefault="4612C6C1" w14:paraId="0F072A0D" w14:textId="4ECDA57B">
      <w:pPr>
        <w:pStyle w:val="ListParagraph"/>
        <w:numPr>
          <w:ilvl w:val="0"/>
          <w:numId w:val="7"/>
        </w:numPr>
        <w:rPr/>
      </w:pPr>
      <w:r w:rsidR="4612C6C1">
        <w:rPr/>
        <w:t>Hiring: Conduct interviews, background checks, and reference checks for new hires</w:t>
      </w:r>
      <w:r w:rsidR="77F23A69">
        <w:rPr/>
        <w:t xml:space="preserve"> in compliance with all relevant regulatory agencies, including but not limited to state licensing requirements.</w:t>
      </w:r>
    </w:p>
    <w:p w:rsidR="4612C6C1" w:rsidP="66AB0B63" w:rsidRDefault="4612C6C1" w14:paraId="0F510D36" w14:textId="728B051B">
      <w:pPr>
        <w:pStyle w:val="ListParagraph"/>
        <w:numPr>
          <w:ilvl w:val="0"/>
          <w:numId w:val="7"/>
        </w:numPr>
        <w:rPr/>
      </w:pPr>
      <w:r w:rsidR="4612C6C1">
        <w:rPr/>
        <w:t xml:space="preserve">Orientation: </w:t>
      </w:r>
      <w:r w:rsidR="0C4F7245">
        <w:rPr/>
        <w:t>Ensure c</w:t>
      </w:r>
      <w:r w:rsidR="4612C6C1">
        <w:rPr/>
        <w:t>oordina</w:t>
      </w:r>
      <w:r w:rsidR="0821BBF8">
        <w:rPr/>
        <w:t>tion of</w:t>
      </w:r>
      <w:r w:rsidR="4612C6C1">
        <w:rPr/>
        <w:t xml:space="preserve"> new hire orientation and </w:t>
      </w:r>
      <w:r w:rsidR="0F82FBD0">
        <w:rPr/>
        <w:t>shadow shift</w:t>
      </w:r>
      <w:r w:rsidR="72A7F842">
        <w:rPr/>
        <w:t>s</w:t>
      </w:r>
      <w:r w:rsidR="3FE49D0D">
        <w:rPr/>
        <w:t xml:space="preserve"> for newly onboarding </w:t>
      </w:r>
      <w:r w:rsidR="7667B32C">
        <w:rPr/>
        <w:t>team members</w:t>
      </w:r>
      <w:r w:rsidR="3FE49D0D">
        <w:rPr/>
        <w:t xml:space="preserve">. </w:t>
      </w:r>
    </w:p>
    <w:p w:rsidR="66AB0B63" w:rsidP="66AB0B63" w:rsidRDefault="66AB0B63" w14:paraId="473507FF" w14:textId="192337A1">
      <w:pPr>
        <w:pStyle w:val="ListParagraph"/>
        <w:ind w:left="1080"/>
      </w:pPr>
    </w:p>
    <w:p w:rsidR="07EB0AF6" w:rsidP="494C87FC" w:rsidRDefault="07EB0AF6" w14:paraId="7F52261F" w14:textId="1B9DCD7F">
      <w:pPr>
        <w:pStyle w:val="ListParagraph"/>
        <w:numPr>
          <w:ilvl w:val="0"/>
          <w:numId w:val="3"/>
        </w:numPr>
        <w:rPr/>
      </w:pPr>
      <w:r w:rsidR="07EB0AF6">
        <w:rPr/>
        <w:t>Scheduling</w:t>
      </w:r>
      <w:r w:rsidR="4612C6C1">
        <w:rPr/>
        <w:t xml:space="preserve"> and Staffing</w:t>
      </w:r>
    </w:p>
    <w:p w:rsidR="4612C6C1" w:rsidP="494C87FC" w:rsidRDefault="4612C6C1" w14:paraId="728A81F8" w14:textId="0BBA801B">
      <w:pPr>
        <w:pStyle w:val="ListParagraph"/>
        <w:numPr>
          <w:ilvl w:val="0"/>
          <w:numId w:val="4"/>
        </w:numPr>
        <w:rPr/>
      </w:pPr>
      <w:r w:rsidR="017E4502">
        <w:rPr/>
        <w:t xml:space="preserve">Understand </w:t>
      </w:r>
      <w:r w:rsidR="4612C6C1">
        <w:rPr/>
        <w:t>appropriate matches based on client specific needs and caregiver skill set.</w:t>
      </w:r>
    </w:p>
    <w:p w:rsidR="4612C6C1" w:rsidP="494C87FC" w:rsidRDefault="4612C6C1" w14:paraId="4B7C2E59" w14:textId="0BFF6EEE">
      <w:pPr>
        <w:pStyle w:val="ListParagraph"/>
        <w:numPr>
          <w:ilvl w:val="0"/>
          <w:numId w:val="4"/>
        </w:numPr>
        <w:rPr/>
      </w:pPr>
      <w:r w:rsidR="4612C6C1">
        <w:rPr/>
        <w:t xml:space="preserve">Create </w:t>
      </w:r>
      <w:r w:rsidR="0D44A92D">
        <w:rPr/>
        <w:t xml:space="preserve">and provide training for staffing </w:t>
      </w:r>
      <w:r w:rsidR="4612C6C1">
        <w:rPr/>
        <w:t xml:space="preserve">schedules </w:t>
      </w:r>
      <w:r w:rsidR="79B98929">
        <w:rPr/>
        <w:t>to meet clients’ needs.</w:t>
      </w:r>
    </w:p>
    <w:p w:rsidR="4612C6C1" w:rsidP="494C87FC" w:rsidRDefault="4612C6C1" w14:paraId="1A12478E" w14:textId="2C9187D9">
      <w:pPr>
        <w:pStyle w:val="ListParagraph"/>
        <w:numPr>
          <w:ilvl w:val="0"/>
          <w:numId w:val="4"/>
        </w:numPr>
        <w:rPr/>
      </w:pPr>
      <w:r w:rsidR="4612C6C1">
        <w:rPr/>
        <w:t xml:space="preserve">Respond promptly to client requests and inform internal team members while </w:t>
      </w:r>
      <w:r w:rsidR="1756683F">
        <w:rPr/>
        <w:t>adjusting</w:t>
      </w:r>
      <w:r w:rsidR="3797C8A0">
        <w:rPr/>
        <w:t xml:space="preserve"> coverage as needed. </w:t>
      </w:r>
    </w:p>
    <w:p w:rsidR="6542A95F" w:rsidP="494C87FC" w:rsidRDefault="6542A95F" w14:paraId="1696488F" w14:textId="1EBAD2EC">
      <w:pPr>
        <w:pStyle w:val="ListParagraph"/>
        <w:numPr>
          <w:ilvl w:val="0"/>
          <w:numId w:val="4"/>
        </w:numPr>
      </w:pPr>
      <w:r>
        <w:t>Ensure adequate coverage at all times.</w:t>
      </w:r>
    </w:p>
    <w:p w:rsidR="6C9C3A8F" w:rsidP="494C87FC" w:rsidRDefault="6C9C3A8F" w14:paraId="429E29F7" w14:textId="303865EB">
      <w:pPr>
        <w:pStyle w:val="ListParagraph"/>
        <w:numPr>
          <w:ilvl w:val="0"/>
          <w:numId w:val="3"/>
        </w:numPr>
      </w:pPr>
      <w:r>
        <w:t>Supervision and Support:</w:t>
      </w:r>
    </w:p>
    <w:p w:rsidR="6C9C3A8F" w:rsidP="494C87FC" w:rsidRDefault="6C9C3A8F" w14:paraId="0CC94095" w14:textId="07953092">
      <w:pPr>
        <w:pStyle w:val="ListParagraph"/>
        <w:numPr>
          <w:ilvl w:val="0"/>
          <w:numId w:val="2"/>
        </w:numPr>
        <w:rPr/>
      </w:pPr>
      <w:r w:rsidR="6C9C3A8F">
        <w:rPr/>
        <w:t>Ensure compliance with all state mandated regulations including but not limited to</w:t>
      </w:r>
      <w:r w:rsidR="3AF3CBA7">
        <w:rPr/>
        <w:t xml:space="preserve"> the</w:t>
      </w:r>
      <w:r w:rsidR="6C9C3A8F">
        <w:rPr/>
        <w:t xml:space="preserve"> </w:t>
      </w:r>
      <w:r w:rsidR="6C9C3A8F">
        <w:rPr/>
        <w:t>Guardian</w:t>
      </w:r>
      <w:r w:rsidR="6C9C3A8F">
        <w:rPr/>
        <w:t xml:space="preserve"> system.</w:t>
      </w:r>
    </w:p>
    <w:p w:rsidR="6C9C3A8F" w:rsidP="494C87FC" w:rsidRDefault="6C9C3A8F" w14:paraId="29DF725D" w14:textId="29C58DDB">
      <w:pPr>
        <w:pStyle w:val="ListParagraph"/>
        <w:numPr>
          <w:ilvl w:val="0"/>
          <w:numId w:val="2"/>
        </w:numPr>
        <w:rPr/>
      </w:pPr>
      <w:r w:rsidR="6C9C3A8F">
        <w:rPr/>
        <w:t>Provide ongoing supervision</w:t>
      </w:r>
      <w:r w:rsidR="206BCDAB">
        <w:rPr/>
        <w:t>, ensure training</w:t>
      </w:r>
      <w:r w:rsidR="37DCB2F8">
        <w:rPr/>
        <w:t xml:space="preserve"> of electronic health record system</w:t>
      </w:r>
      <w:r w:rsidR="206BCDAB">
        <w:rPr/>
        <w:t xml:space="preserve">, </w:t>
      </w:r>
      <w:r w:rsidR="6C9C3A8F">
        <w:rPr/>
        <w:t xml:space="preserve">and </w:t>
      </w:r>
      <w:r w:rsidR="5BA8E8E7">
        <w:rPr/>
        <w:t xml:space="preserve">provide </w:t>
      </w:r>
      <w:r w:rsidR="6C9C3A8F">
        <w:rPr/>
        <w:t>support to</w:t>
      </w:r>
      <w:r w:rsidR="362C895C">
        <w:rPr/>
        <w:t xml:space="preserve"> care team members.</w:t>
      </w:r>
    </w:p>
    <w:p w:rsidR="6C9C3A8F" w:rsidP="494C87FC" w:rsidRDefault="6C9C3A8F" w14:paraId="2B39E215" w14:textId="060C948D">
      <w:pPr>
        <w:pStyle w:val="ListParagraph"/>
        <w:numPr>
          <w:ilvl w:val="0"/>
          <w:numId w:val="2"/>
        </w:numPr>
      </w:pPr>
      <w:r>
        <w:t>Foster a positive work environment</w:t>
      </w:r>
      <w:r w:rsidR="4160654B">
        <w:t>.</w:t>
      </w:r>
    </w:p>
    <w:p w:rsidR="6C9C3A8F" w:rsidP="494C87FC" w:rsidRDefault="6C9C3A8F" w14:paraId="7D60E211" w14:textId="7023A979">
      <w:pPr>
        <w:pStyle w:val="ListParagraph"/>
        <w:numPr>
          <w:ilvl w:val="0"/>
          <w:numId w:val="2"/>
        </w:numPr>
        <w:rPr/>
      </w:pPr>
      <w:r w:rsidR="661DB072">
        <w:rPr/>
        <w:t xml:space="preserve">Ensure implementation of structured quality assurance assessments </w:t>
      </w:r>
      <w:r w:rsidR="6C9C3A8F">
        <w:rPr/>
        <w:t xml:space="preserve">with </w:t>
      </w:r>
      <w:r w:rsidR="545BAB5B">
        <w:rPr/>
        <w:t>all care team members.</w:t>
      </w:r>
    </w:p>
    <w:p w:rsidR="36D4D317" w:rsidP="494C87FC" w:rsidRDefault="36D4D317" w14:paraId="35C02380" w14:textId="063FAA62">
      <w:pPr>
        <w:pStyle w:val="ListParagraph"/>
        <w:numPr>
          <w:ilvl w:val="0"/>
          <w:numId w:val="2"/>
        </w:numPr>
        <w:rPr/>
      </w:pPr>
      <w:r w:rsidR="36D4D317">
        <w:rPr/>
        <w:t>C</w:t>
      </w:r>
      <w:r w:rsidR="75E916BA">
        <w:rPr/>
        <w:t>reate verbiage for</w:t>
      </w:r>
      <w:r w:rsidR="36D4D317">
        <w:rPr/>
        <w:t xml:space="preserve"> all </w:t>
      </w:r>
      <w:r w:rsidR="70F69F4D">
        <w:rPr/>
        <w:t>departmental messaging</w:t>
      </w:r>
      <w:r w:rsidR="46C296C5">
        <w:rPr/>
        <w:t xml:space="preserve"> in alignment with the agency’s core values.</w:t>
      </w:r>
    </w:p>
    <w:p w:rsidR="66AB0B63" w:rsidP="66AB0B63" w:rsidRDefault="66AB0B63" w14:paraId="3C2DD1F0" w14:textId="54F7A91E">
      <w:pPr>
        <w:pStyle w:val="ListParagraph"/>
        <w:ind w:left="1080"/>
      </w:pPr>
    </w:p>
    <w:p w:rsidR="3E8AAE44" w:rsidP="494C87FC" w:rsidRDefault="3E8AAE44" w14:paraId="4A91916E" w14:textId="022D1093">
      <w:pPr>
        <w:pStyle w:val="ListParagraph"/>
        <w:numPr>
          <w:ilvl w:val="0"/>
          <w:numId w:val="3"/>
        </w:numPr>
        <w:rPr/>
      </w:pPr>
      <w:r w:rsidR="3E8AAE44">
        <w:rPr/>
        <w:t xml:space="preserve">Quality Assurance: </w:t>
      </w:r>
    </w:p>
    <w:p w:rsidR="3E8AAE44" w:rsidP="66AB0B63" w:rsidRDefault="3E8AAE44" w14:paraId="673243CC" w14:textId="01BF21E8">
      <w:pPr>
        <w:pStyle w:val="ListParagraph"/>
        <w:numPr>
          <w:ilvl w:val="0"/>
          <w:numId w:val="8"/>
        </w:numPr>
        <w:rPr/>
      </w:pPr>
      <w:r w:rsidR="3E8AAE44">
        <w:rPr/>
        <w:t>Review regular audit reports to ensure ongoing compliance</w:t>
      </w:r>
      <w:r w:rsidR="24A9742F">
        <w:rPr/>
        <w:t xml:space="preserve"> through quality services. </w:t>
      </w:r>
    </w:p>
    <w:p w:rsidR="66AB0B63" w:rsidP="66AB0B63" w:rsidRDefault="66AB0B63" w14:paraId="396B51A7" w14:textId="3CFFFA76">
      <w:pPr>
        <w:pStyle w:val="ListParagraph"/>
        <w:ind w:left="1080"/>
      </w:pPr>
    </w:p>
    <w:p w:rsidR="3E8AAE44" w:rsidP="494C87FC" w:rsidRDefault="3E8AAE44" w14:paraId="5F0378F6" w14:textId="7F717C51">
      <w:pPr>
        <w:pStyle w:val="ListParagraph"/>
        <w:numPr>
          <w:ilvl w:val="0"/>
          <w:numId w:val="3"/>
        </w:numPr>
        <w:rPr/>
      </w:pPr>
      <w:r w:rsidR="3E8AAE44">
        <w:rPr/>
        <w:t>Maintain client confidentiality at all times.</w:t>
      </w:r>
      <w:r w:rsidR="3E8AAE44">
        <w:rPr/>
        <w:t xml:space="preserve"> </w:t>
      </w:r>
    </w:p>
    <w:p w:rsidR="66AB0B63" w:rsidP="66AB0B63" w:rsidRDefault="66AB0B63" w14:paraId="58999252" w14:textId="30DC677A">
      <w:pPr>
        <w:pStyle w:val="ListParagraph"/>
        <w:ind w:left="720"/>
      </w:pPr>
    </w:p>
    <w:p w:rsidR="4B2CCE8B" w:rsidP="66AB0B63" w:rsidRDefault="4B2CCE8B" w14:paraId="3A83D236" w14:textId="5A6B5124">
      <w:pPr>
        <w:pStyle w:val="ListParagraph"/>
        <w:numPr>
          <w:ilvl w:val="0"/>
          <w:numId w:val="3"/>
        </w:numPr>
        <w:rPr/>
      </w:pPr>
      <w:r w:rsidR="4B2CCE8B">
        <w:rPr/>
        <w:t>Financial</w:t>
      </w:r>
      <w:r w:rsidR="4B2CCE8B">
        <w:rPr/>
        <w:t xml:space="preserve"> Management</w:t>
      </w:r>
    </w:p>
    <w:p w:rsidR="4B2CCE8B" w:rsidP="66AB0B63" w:rsidRDefault="4B2CCE8B" w14:paraId="0A57801B" w14:textId="6347945E">
      <w:pPr>
        <w:pStyle w:val="ListParagraph"/>
        <w:numPr>
          <w:ilvl w:val="1"/>
          <w:numId w:val="3"/>
        </w:numPr>
        <w:rPr/>
      </w:pPr>
      <w:r w:rsidRPr="66AB0B63" w:rsidR="4B2CCE8B">
        <w:rPr>
          <w:noProof w:val="0"/>
          <w:lang w:val="en-US"/>
        </w:rPr>
        <w:t>Oversee</w:t>
      </w:r>
      <w:r w:rsidR="4B2CCE8B">
        <w:rPr/>
        <w:t xml:space="preserve"> billing, reimbursement processes, and client billing communications to ensure </w:t>
      </w:r>
      <w:r w:rsidR="4B2CCE8B">
        <w:rPr/>
        <w:t>timely</w:t>
      </w:r>
      <w:r w:rsidR="4B2CCE8B">
        <w:rPr/>
        <w:t xml:space="preserve"> and </w:t>
      </w:r>
      <w:r w:rsidR="4B2CCE8B">
        <w:rPr/>
        <w:t>accurate</w:t>
      </w:r>
      <w:r w:rsidR="4B2CCE8B">
        <w:rPr/>
        <w:t xml:space="preserve"> </w:t>
      </w:r>
      <w:r w:rsidR="4B2CCE8B">
        <w:rPr/>
        <w:t>financial management</w:t>
      </w:r>
      <w:r w:rsidR="4B2CCE8B">
        <w:rPr/>
        <w:t>.</w:t>
      </w:r>
    </w:p>
    <w:p w:rsidR="4B2CCE8B" w:rsidP="66AB0B63" w:rsidRDefault="4B2CCE8B" w14:paraId="0D795D85" w14:textId="4B80754D">
      <w:pPr>
        <w:pStyle w:val="ListParagraph"/>
        <w:numPr>
          <w:ilvl w:val="1"/>
          <w:numId w:val="3"/>
        </w:numPr>
        <w:rPr/>
      </w:pPr>
      <w:r w:rsidRPr="66AB0B63" w:rsidR="4B2CCE8B">
        <w:rPr>
          <w:noProof w:val="0"/>
          <w:lang w:val="en-US"/>
        </w:rPr>
        <w:t xml:space="preserve">Maintain </w:t>
      </w:r>
      <w:r w:rsidRPr="66AB0B63" w:rsidR="4B2CCE8B">
        <w:rPr>
          <w:noProof w:val="0"/>
          <w:lang w:val="en-US"/>
        </w:rPr>
        <w:t>accurate</w:t>
      </w:r>
      <w:r w:rsidRPr="66AB0B63" w:rsidR="4B2CCE8B">
        <w:rPr>
          <w:noProof w:val="0"/>
          <w:lang w:val="en-US"/>
        </w:rPr>
        <w:t xml:space="preserve"> billing and payroll rates in WellSky.</w:t>
      </w:r>
    </w:p>
    <w:p w:rsidR="4B2CCE8B" w:rsidP="66AB0B63" w:rsidRDefault="4B2CCE8B" w14:paraId="1680DD44" w14:textId="695CBFBA">
      <w:pPr>
        <w:pStyle w:val="ListParagraph"/>
        <w:numPr>
          <w:ilvl w:val="1"/>
          <w:numId w:val="3"/>
        </w:numPr>
        <w:rPr/>
      </w:pPr>
      <w:r w:rsidRPr="66AB0B63" w:rsidR="4B2CCE8B">
        <w:rPr>
          <w:noProof w:val="0"/>
          <w:lang w:val="en-US"/>
        </w:rPr>
        <w:t>Reconcile billing and payroll weekly.</w:t>
      </w:r>
    </w:p>
    <w:p w:rsidR="4B2CCE8B" w:rsidP="66AB0B63" w:rsidRDefault="4B2CCE8B" w14:paraId="46F191D8" w14:textId="530D0E9F">
      <w:pPr>
        <w:pStyle w:val="ListParagraph"/>
        <w:numPr>
          <w:ilvl w:val="1"/>
          <w:numId w:val="3"/>
        </w:numPr>
        <w:rPr/>
      </w:pPr>
      <w:r w:rsidRPr="66AB0B63" w:rsidR="4B2CCE8B">
        <w:rPr>
          <w:noProof w:val="0"/>
          <w:lang w:val="en-US"/>
        </w:rPr>
        <w:t>Monitor conversion rates and prepare monthly reports.</w:t>
      </w:r>
    </w:p>
    <w:p w:rsidRPr="00672E94" w:rsidR="7C1A215E" w:rsidP="306BF125" w:rsidRDefault="7C1A215E" w14:paraId="386C6846" w14:textId="7178D80B">
      <w:pPr>
        <w:pStyle w:val="Normal"/>
        <w:ind w:left="0"/>
        <w:rPr>
          <w:b w:val="1"/>
          <w:bCs w:val="1"/>
        </w:rPr>
      </w:pPr>
      <w:r w:rsidRPr="306BF125" w:rsidR="7C1A215E">
        <w:rPr>
          <w:b w:val="1"/>
          <w:bCs w:val="1"/>
        </w:rPr>
        <w:t>Qualifications</w:t>
      </w:r>
    </w:p>
    <w:p w:rsidR="705D7857" w:rsidP="494C87FC" w:rsidRDefault="705D7857" w14:paraId="2B2354D8" w14:textId="27B9DDAA">
      <w:pPr>
        <w:pStyle w:val="ListParagraph"/>
        <w:numPr>
          <w:ilvl w:val="0"/>
          <w:numId w:val="1"/>
        </w:numPr>
      </w:pPr>
      <w:r>
        <w:t xml:space="preserve">Bachelor’s degree in related field </w:t>
      </w:r>
      <w:r w:rsidR="6A58799C">
        <w:t xml:space="preserve">strongly </w:t>
      </w:r>
      <w:r>
        <w:t>preferred.</w:t>
      </w:r>
    </w:p>
    <w:p w:rsidR="705D7857" w:rsidP="494C87FC" w:rsidRDefault="705D7857" w14:paraId="60FF2CD2" w14:textId="5EF01FBB">
      <w:pPr>
        <w:pStyle w:val="ListParagraph"/>
        <w:numPr>
          <w:ilvl w:val="0"/>
          <w:numId w:val="1"/>
        </w:numPr>
        <w:rPr/>
      </w:pPr>
      <w:r w:rsidR="24000245">
        <w:rPr/>
        <w:t xml:space="preserve">Three years of </w:t>
      </w:r>
      <w:r w:rsidR="24000245">
        <w:rPr/>
        <w:t>p</w:t>
      </w:r>
      <w:r w:rsidR="705D7857">
        <w:rPr/>
        <w:t>revious</w:t>
      </w:r>
      <w:r w:rsidR="705D7857">
        <w:rPr/>
        <w:t xml:space="preserve"> experience in homecare staffing</w:t>
      </w:r>
      <w:r w:rsidR="75C55078">
        <w:rPr/>
        <w:t xml:space="preserve"> required.</w:t>
      </w:r>
    </w:p>
    <w:p w:rsidR="705D7857" w:rsidP="494C87FC" w:rsidRDefault="705D7857" w14:paraId="2E86962A" w14:textId="528959DD">
      <w:pPr>
        <w:pStyle w:val="ListParagraph"/>
        <w:numPr>
          <w:ilvl w:val="0"/>
          <w:numId w:val="1"/>
        </w:numPr>
        <w:rPr/>
      </w:pPr>
      <w:r w:rsidR="705D7857">
        <w:rPr/>
        <w:t xml:space="preserve">Knowledge of state regulations and standards for homecare agencies </w:t>
      </w:r>
      <w:r w:rsidR="16E051C4">
        <w:rPr/>
        <w:t>required</w:t>
      </w:r>
      <w:r w:rsidR="705D7857">
        <w:rPr/>
        <w:t>.</w:t>
      </w:r>
    </w:p>
    <w:p w:rsidR="08CCD32B" w:rsidP="494C87FC" w:rsidRDefault="08CCD32B" w14:paraId="6A13E534" w14:textId="0FE6CF1C">
      <w:pPr>
        <w:pStyle w:val="ListParagraph"/>
        <w:numPr>
          <w:ilvl w:val="0"/>
          <w:numId w:val="1"/>
        </w:numPr>
      </w:pPr>
      <w:r>
        <w:t xml:space="preserve">Excellent verbal and written communication skills required. </w:t>
      </w:r>
    </w:p>
    <w:p w:rsidR="49BE36D3" w:rsidP="494C87FC" w:rsidRDefault="49BE36D3" w14:paraId="49CA9075" w14:textId="34595FD7">
      <w:pPr>
        <w:pStyle w:val="ListParagraph"/>
        <w:numPr>
          <w:ilvl w:val="0"/>
          <w:numId w:val="1"/>
        </w:numPr>
      </w:pPr>
      <w:r>
        <w:t>Ability to professionally manage competing priorities required.</w:t>
      </w:r>
    </w:p>
    <w:p w:rsidR="49BE36D3" w:rsidP="66AB0B63" w:rsidRDefault="49BE36D3" w14:paraId="377F314C" w14:textId="7D7A07C9">
      <w:pPr>
        <w:pStyle w:val="ListParagraph"/>
        <w:ind w:left="720"/>
      </w:pPr>
      <w:r w:rsidR="2FB9BFD9">
        <w:rPr/>
        <w:t>Ability to manage team member</w:t>
      </w:r>
    </w:p>
    <w:p w:rsidR="348D6624" w:rsidP="494C87FC" w:rsidRDefault="348D6624" w14:paraId="1AA95FD5" w14:textId="2A1ECACC">
      <w:pPr>
        <w:pStyle w:val="ListParagraph"/>
        <w:numPr>
          <w:ilvl w:val="0"/>
          <w:numId w:val="1"/>
        </w:numPr>
        <w:rPr/>
      </w:pPr>
      <w:r w:rsidR="348D6624">
        <w:rPr/>
        <w:t>Valid California Driver’s License and reliable transportation requ</w:t>
      </w:r>
      <w:r w:rsidR="7C3F78B8">
        <w:rPr/>
        <w:t xml:space="preserve">ired. </w:t>
      </w:r>
    </w:p>
    <w:p w:rsidR="306BF125" w:rsidP="6E90FDCB" w:rsidRDefault="306BF125" w14:paraId="06028EFE" w14:textId="2B2983CF">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0FDCB" w:rsidR="223436AB">
        <w:rPr>
          <w:rFonts w:ascii="Calibri" w:hAnsi="Calibri" w:eastAsia="Calibri" w:cs="Calibri"/>
          <w:b w:val="1"/>
          <w:bCs w:val="1"/>
          <w:i w:val="0"/>
          <w:iCs w:val="0"/>
          <w:caps w:val="0"/>
          <w:smallCaps w:val="0"/>
          <w:noProof w:val="0"/>
          <w:color w:val="000000" w:themeColor="text1" w:themeTint="FF" w:themeShade="FF"/>
          <w:sz w:val="22"/>
          <w:szCs w:val="22"/>
          <w:lang w:val="en-US"/>
        </w:rPr>
        <w:t>Salary and Benefits</w:t>
      </w:r>
      <w:r w:rsidRPr="6E90FDCB" w:rsidR="223436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223436AB">
        <w:rPr/>
        <w:t xml:space="preserve">$96,000-$106,000 </w:t>
      </w:r>
      <w:r w:rsidR="223436AB">
        <w:rPr/>
        <w:t>commensurate</w:t>
      </w:r>
      <w:r w:rsidR="223436AB">
        <w:rPr/>
        <w:t xml:space="preserve"> with experience.</w:t>
      </w:r>
    </w:p>
    <w:p w:rsidR="306BF125" w:rsidP="6E90FDCB" w:rsidRDefault="306BF125" w14:paraId="007F3D53" w14:textId="6D298C1B">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06BF125" w:rsidP="6E90FDCB" w:rsidRDefault="306BF125" w14:paraId="32B76FAB" w14:textId="06A3DBD7">
      <w:pPr>
        <w:pStyle w:val="ListParagraph"/>
        <w:numPr>
          <w:ilvl w:val="0"/>
          <w:numId w:val="9"/>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0FDCB" w:rsidR="223436AB">
        <w:rPr>
          <w:rFonts w:ascii="Calibri" w:hAnsi="Calibri" w:eastAsia="Calibri" w:cs="Calibri"/>
          <w:b w:val="0"/>
          <w:bCs w:val="0"/>
          <w:i w:val="0"/>
          <w:iCs w:val="0"/>
          <w:caps w:val="0"/>
          <w:smallCaps w:val="0"/>
          <w:noProof w:val="0"/>
          <w:color w:val="000000" w:themeColor="text1" w:themeTint="FF" w:themeShade="FF"/>
          <w:sz w:val="22"/>
          <w:szCs w:val="22"/>
          <w:lang w:val="en-US"/>
        </w:rPr>
        <w:t>This position is full time.</w:t>
      </w:r>
    </w:p>
    <w:p w:rsidR="306BF125" w:rsidP="6E90FDCB" w:rsidRDefault="306BF125" w14:paraId="2F0BE695" w14:textId="3DFEDEC2">
      <w:pPr>
        <w:pStyle w:val="ListParagraph"/>
        <w:numPr>
          <w:ilvl w:val="0"/>
          <w:numId w:val="9"/>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0FDCB" w:rsidR="223436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Salary is commensurate with qualifications and experience of the selected candidate.  </w:t>
      </w:r>
    </w:p>
    <w:p w:rsidR="306BF125" w:rsidP="6E90FDCB" w:rsidRDefault="306BF125" w14:paraId="59177A95" w14:textId="674353D4">
      <w:pPr>
        <w:pStyle w:val="ListParagraph"/>
        <w:numPr>
          <w:ilvl w:val="0"/>
          <w:numId w:val="9"/>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0FDCB" w:rsidR="223436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Benefits include medical, dental and vision care; company contributions to 403B retirement plan; generous paid time off, supportive colleagues; and a positive work environment in a spacious office. </w:t>
      </w:r>
    </w:p>
    <w:p w:rsidR="306BF125" w:rsidP="6E90FDCB" w:rsidRDefault="306BF125" w14:paraId="3886A385" w14:textId="34C47544">
      <w:pPr>
        <w:pStyle w:val="ListParagraph"/>
        <w:numPr>
          <w:ilvl w:val="0"/>
          <w:numId w:val="9"/>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0FDCB" w:rsidR="223436AB">
        <w:rPr>
          <w:rFonts w:ascii="Calibri" w:hAnsi="Calibri" w:eastAsia="Calibri" w:cs="Calibri"/>
          <w:b w:val="0"/>
          <w:bCs w:val="0"/>
          <w:i w:val="0"/>
          <w:iCs w:val="0"/>
          <w:caps w:val="0"/>
          <w:smallCaps w:val="0"/>
          <w:noProof w:val="0"/>
          <w:color w:val="000000" w:themeColor="text1" w:themeTint="FF" w:themeShade="FF"/>
          <w:sz w:val="22"/>
          <w:szCs w:val="22"/>
          <w:lang w:val="en-US"/>
        </w:rPr>
        <w:t>Jewish Family Services of Silicon Valley is an equal opportunity employer and values diversity at all levels of the organization. We do not discriminate based on race, religion, color, national origin, gender, sexual orientation, age, marital status, veteran status, or disability status.</w:t>
      </w:r>
      <w:r>
        <w:br/>
      </w:r>
    </w:p>
    <w:p w:rsidR="306BF125" w:rsidP="306BF125" w:rsidRDefault="306BF125" w14:paraId="42AC995D" w14:textId="16B4BD68">
      <w:pPr>
        <w:pStyle w:val="Normal"/>
        <w:rPr>
          <w:b w:val="1"/>
          <w:bCs w:val="1"/>
        </w:rPr>
      </w:pPr>
    </w:p>
    <w:p w:rsidR="494C87FC" w:rsidP="494C87FC" w:rsidRDefault="494C87FC" w14:paraId="26FCEB96" w14:textId="596848CE"/>
    <w:p w:rsidR="494C87FC" w:rsidP="494C87FC" w:rsidRDefault="494C87FC" w14:paraId="05752BA2" w14:textId="48A4F701"/>
    <w:p w:rsidR="494C87FC" w:rsidP="494C87FC" w:rsidRDefault="494C87FC" w14:paraId="7C0D3020" w14:textId="6A4DB4CE"/>
    <w:p w:rsidR="494C87FC" w:rsidP="494C87FC" w:rsidRDefault="494C87FC" w14:paraId="05BA1467" w14:textId="7F608ECE"/>
    <w:p w:rsidR="494C87FC" w:rsidP="494C87FC" w:rsidRDefault="494C87FC" w14:paraId="4370E222" w14:textId="7642393D"/>
    <w:p w:rsidR="494C87FC" w:rsidP="494C87FC" w:rsidRDefault="494C87FC" w14:paraId="16077F85" w14:textId="5509F271"/>
    <w:sectPr w:rsidR="494C87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72534e6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4f1f7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400c280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42cb1f5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93A9157"/>
    <w:multiLevelType w:val="hybridMultilevel"/>
    <w:tmpl w:val="A03A7B8A"/>
    <w:lvl w:ilvl="0" w:tplc="D5C6B93A">
      <w:start w:val="1"/>
      <w:numFmt w:val="bullet"/>
      <w:lvlText w:val=""/>
      <w:lvlJc w:val="left"/>
      <w:pPr>
        <w:ind w:left="1080" w:hanging="360"/>
      </w:pPr>
      <w:rPr>
        <w:rFonts w:hint="default" w:ascii="Symbol" w:hAnsi="Symbol"/>
      </w:rPr>
    </w:lvl>
    <w:lvl w:ilvl="1" w:tplc="615A573E">
      <w:start w:val="1"/>
      <w:numFmt w:val="bullet"/>
      <w:lvlText w:val="o"/>
      <w:lvlJc w:val="left"/>
      <w:pPr>
        <w:ind w:left="1800" w:hanging="360"/>
      </w:pPr>
      <w:rPr>
        <w:rFonts w:hint="default" w:ascii="Courier New" w:hAnsi="Courier New"/>
      </w:rPr>
    </w:lvl>
    <w:lvl w:ilvl="2" w:tplc="4972E7C2">
      <w:start w:val="1"/>
      <w:numFmt w:val="bullet"/>
      <w:lvlText w:val=""/>
      <w:lvlJc w:val="left"/>
      <w:pPr>
        <w:ind w:left="2520" w:hanging="360"/>
      </w:pPr>
      <w:rPr>
        <w:rFonts w:hint="default" w:ascii="Wingdings" w:hAnsi="Wingdings"/>
      </w:rPr>
    </w:lvl>
    <w:lvl w:ilvl="3" w:tplc="C39A6700">
      <w:start w:val="1"/>
      <w:numFmt w:val="bullet"/>
      <w:lvlText w:val=""/>
      <w:lvlJc w:val="left"/>
      <w:pPr>
        <w:ind w:left="3240" w:hanging="360"/>
      </w:pPr>
      <w:rPr>
        <w:rFonts w:hint="default" w:ascii="Symbol" w:hAnsi="Symbol"/>
      </w:rPr>
    </w:lvl>
    <w:lvl w:ilvl="4" w:tplc="DFAECA5A">
      <w:start w:val="1"/>
      <w:numFmt w:val="bullet"/>
      <w:lvlText w:val="o"/>
      <w:lvlJc w:val="left"/>
      <w:pPr>
        <w:ind w:left="3960" w:hanging="360"/>
      </w:pPr>
      <w:rPr>
        <w:rFonts w:hint="default" w:ascii="Courier New" w:hAnsi="Courier New"/>
      </w:rPr>
    </w:lvl>
    <w:lvl w:ilvl="5" w:tplc="6F5213AA">
      <w:start w:val="1"/>
      <w:numFmt w:val="bullet"/>
      <w:lvlText w:val=""/>
      <w:lvlJc w:val="left"/>
      <w:pPr>
        <w:ind w:left="4680" w:hanging="360"/>
      </w:pPr>
      <w:rPr>
        <w:rFonts w:hint="default" w:ascii="Wingdings" w:hAnsi="Wingdings"/>
      </w:rPr>
    </w:lvl>
    <w:lvl w:ilvl="6" w:tplc="ADB8DB34">
      <w:start w:val="1"/>
      <w:numFmt w:val="bullet"/>
      <w:lvlText w:val=""/>
      <w:lvlJc w:val="left"/>
      <w:pPr>
        <w:ind w:left="5400" w:hanging="360"/>
      </w:pPr>
      <w:rPr>
        <w:rFonts w:hint="default" w:ascii="Symbol" w:hAnsi="Symbol"/>
      </w:rPr>
    </w:lvl>
    <w:lvl w:ilvl="7" w:tplc="E17E4E72">
      <w:start w:val="1"/>
      <w:numFmt w:val="bullet"/>
      <w:lvlText w:val="o"/>
      <w:lvlJc w:val="left"/>
      <w:pPr>
        <w:ind w:left="6120" w:hanging="360"/>
      </w:pPr>
      <w:rPr>
        <w:rFonts w:hint="default" w:ascii="Courier New" w:hAnsi="Courier New"/>
      </w:rPr>
    </w:lvl>
    <w:lvl w:ilvl="8" w:tplc="F1B0B0B0">
      <w:start w:val="1"/>
      <w:numFmt w:val="bullet"/>
      <w:lvlText w:val=""/>
      <w:lvlJc w:val="left"/>
      <w:pPr>
        <w:ind w:left="6840" w:hanging="360"/>
      </w:pPr>
      <w:rPr>
        <w:rFonts w:hint="default" w:ascii="Wingdings" w:hAnsi="Wingdings"/>
      </w:rPr>
    </w:lvl>
  </w:abstractNum>
  <w:abstractNum w:abstractNumId="1" w15:restartNumberingAfterBreak="0">
    <w:nsid w:val="1DCFE8D9"/>
    <w:multiLevelType w:val="hybridMultilevel"/>
    <w:tmpl w:val="BCCC78CE"/>
    <w:lvl w:ilvl="0" w:tplc="06148EDA">
      <w:start w:val="1"/>
      <w:numFmt w:val="bullet"/>
      <w:lvlText w:val=""/>
      <w:lvlJc w:val="left"/>
      <w:pPr>
        <w:ind w:left="1080" w:hanging="360"/>
      </w:pPr>
      <w:rPr>
        <w:rFonts w:hint="default" w:ascii="Symbol" w:hAnsi="Symbol"/>
      </w:rPr>
    </w:lvl>
    <w:lvl w:ilvl="1" w:tplc="C6289B5E">
      <w:start w:val="1"/>
      <w:numFmt w:val="bullet"/>
      <w:lvlText w:val="o"/>
      <w:lvlJc w:val="left"/>
      <w:pPr>
        <w:ind w:left="1800" w:hanging="360"/>
      </w:pPr>
      <w:rPr>
        <w:rFonts w:hint="default" w:ascii="Courier New" w:hAnsi="Courier New"/>
      </w:rPr>
    </w:lvl>
    <w:lvl w:ilvl="2" w:tplc="11647FEC">
      <w:start w:val="1"/>
      <w:numFmt w:val="bullet"/>
      <w:lvlText w:val=""/>
      <w:lvlJc w:val="left"/>
      <w:pPr>
        <w:ind w:left="2520" w:hanging="360"/>
      </w:pPr>
      <w:rPr>
        <w:rFonts w:hint="default" w:ascii="Wingdings" w:hAnsi="Wingdings"/>
      </w:rPr>
    </w:lvl>
    <w:lvl w:ilvl="3" w:tplc="03FE6DB0">
      <w:start w:val="1"/>
      <w:numFmt w:val="bullet"/>
      <w:lvlText w:val=""/>
      <w:lvlJc w:val="left"/>
      <w:pPr>
        <w:ind w:left="3240" w:hanging="360"/>
      </w:pPr>
      <w:rPr>
        <w:rFonts w:hint="default" w:ascii="Symbol" w:hAnsi="Symbol"/>
      </w:rPr>
    </w:lvl>
    <w:lvl w:ilvl="4" w:tplc="640EF31E">
      <w:start w:val="1"/>
      <w:numFmt w:val="bullet"/>
      <w:lvlText w:val="o"/>
      <w:lvlJc w:val="left"/>
      <w:pPr>
        <w:ind w:left="3960" w:hanging="360"/>
      </w:pPr>
      <w:rPr>
        <w:rFonts w:hint="default" w:ascii="Courier New" w:hAnsi="Courier New"/>
      </w:rPr>
    </w:lvl>
    <w:lvl w:ilvl="5" w:tplc="6958F42A">
      <w:start w:val="1"/>
      <w:numFmt w:val="bullet"/>
      <w:lvlText w:val=""/>
      <w:lvlJc w:val="left"/>
      <w:pPr>
        <w:ind w:left="4680" w:hanging="360"/>
      </w:pPr>
      <w:rPr>
        <w:rFonts w:hint="default" w:ascii="Wingdings" w:hAnsi="Wingdings"/>
      </w:rPr>
    </w:lvl>
    <w:lvl w:ilvl="6" w:tplc="82D6C87E">
      <w:start w:val="1"/>
      <w:numFmt w:val="bullet"/>
      <w:lvlText w:val=""/>
      <w:lvlJc w:val="left"/>
      <w:pPr>
        <w:ind w:left="5400" w:hanging="360"/>
      </w:pPr>
      <w:rPr>
        <w:rFonts w:hint="default" w:ascii="Symbol" w:hAnsi="Symbol"/>
      </w:rPr>
    </w:lvl>
    <w:lvl w:ilvl="7" w:tplc="3BC8CF9C">
      <w:start w:val="1"/>
      <w:numFmt w:val="bullet"/>
      <w:lvlText w:val="o"/>
      <w:lvlJc w:val="left"/>
      <w:pPr>
        <w:ind w:left="6120" w:hanging="360"/>
      </w:pPr>
      <w:rPr>
        <w:rFonts w:hint="default" w:ascii="Courier New" w:hAnsi="Courier New"/>
      </w:rPr>
    </w:lvl>
    <w:lvl w:ilvl="8" w:tplc="0980C4B0">
      <w:start w:val="1"/>
      <w:numFmt w:val="bullet"/>
      <w:lvlText w:val=""/>
      <w:lvlJc w:val="left"/>
      <w:pPr>
        <w:ind w:left="6840" w:hanging="360"/>
      </w:pPr>
      <w:rPr>
        <w:rFonts w:hint="default" w:ascii="Wingdings" w:hAnsi="Wingdings"/>
      </w:rPr>
    </w:lvl>
  </w:abstractNum>
  <w:abstractNum w:abstractNumId="2" w15:restartNumberingAfterBreak="0">
    <w:nsid w:val="4DD59337"/>
    <w:multiLevelType w:val="hybridMultilevel"/>
    <w:tmpl w:val="D3B4340E"/>
    <w:lvl w:ilvl="0" w:tplc="775C6F06">
      <w:start w:val="1"/>
      <w:numFmt w:val="bullet"/>
      <w:lvlText w:val=""/>
      <w:lvlJc w:val="left"/>
      <w:pPr>
        <w:ind w:left="720" w:hanging="360"/>
      </w:pPr>
    </w:lvl>
    <w:lvl w:ilvl="1" w:tplc="A0E4B558">
      <w:start w:val="1"/>
      <w:numFmt w:val="lowerLetter"/>
      <w:lvlText w:val="%2."/>
      <w:lvlJc w:val="left"/>
      <w:pPr>
        <w:ind w:left="1440" w:hanging="360"/>
      </w:pPr>
    </w:lvl>
    <w:lvl w:ilvl="2" w:tplc="8FAAFD8E">
      <w:start w:val="1"/>
      <w:numFmt w:val="lowerRoman"/>
      <w:lvlText w:val="%3."/>
      <w:lvlJc w:val="right"/>
      <w:pPr>
        <w:ind w:left="2160" w:hanging="180"/>
      </w:pPr>
    </w:lvl>
    <w:lvl w:ilvl="3" w:tplc="E8E4F40C">
      <w:start w:val="1"/>
      <w:numFmt w:val="decimal"/>
      <w:lvlText w:val="%4."/>
      <w:lvlJc w:val="left"/>
      <w:pPr>
        <w:ind w:left="2880" w:hanging="360"/>
      </w:pPr>
    </w:lvl>
    <w:lvl w:ilvl="4" w:tplc="F20C5D10">
      <w:start w:val="1"/>
      <w:numFmt w:val="lowerLetter"/>
      <w:lvlText w:val="%5."/>
      <w:lvlJc w:val="left"/>
      <w:pPr>
        <w:ind w:left="3600" w:hanging="360"/>
      </w:pPr>
    </w:lvl>
    <w:lvl w:ilvl="5" w:tplc="910E3D5E">
      <w:start w:val="1"/>
      <w:numFmt w:val="lowerRoman"/>
      <w:lvlText w:val="%6."/>
      <w:lvlJc w:val="right"/>
      <w:pPr>
        <w:ind w:left="4320" w:hanging="180"/>
      </w:pPr>
    </w:lvl>
    <w:lvl w:ilvl="6" w:tplc="B08C8E46">
      <w:start w:val="1"/>
      <w:numFmt w:val="decimal"/>
      <w:lvlText w:val="%7."/>
      <w:lvlJc w:val="left"/>
      <w:pPr>
        <w:ind w:left="5040" w:hanging="360"/>
      </w:pPr>
    </w:lvl>
    <w:lvl w:ilvl="7" w:tplc="9DDCA75C">
      <w:start w:val="1"/>
      <w:numFmt w:val="lowerLetter"/>
      <w:lvlText w:val="%8."/>
      <w:lvlJc w:val="left"/>
      <w:pPr>
        <w:ind w:left="5760" w:hanging="360"/>
      </w:pPr>
    </w:lvl>
    <w:lvl w:ilvl="8" w:tplc="DFA2C952">
      <w:start w:val="1"/>
      <w:numFmt w:val="lowerRoman"/>
      <w:lvlText w:val="%9."/>
      <w:lvlJc w:val="right"/>
      <w:pPr>
        <w:ind w:left="6480" w:hanging="180"/>
      </w:pPr>
    </w:lvl>
  </w:abstractNum>
  <w:abstractNum w:abstractNumId="3" w15:restartNumberingAfterBreak="0">
    <w:nsid w:val="78A0A871"/>
    <w:multiLevelType w:val="hybridMultilevel"/>
    <w:tmpl w:val="381AA26E"/>
    <w:lvl w:ilvl="0">
      <w:start w:val="1"/>
      <w:numFmt w:val="bullet"/>
      <w:lvlText w:val="♦"/>
      <w:lvlJc w:val="left"/>
      <w:pPr>
        <w:ind w:left="720" w:hanging="360"/>
      </w:pPr>
      <w:rPr>
        <w:rFonts w:hint="default" w:ascii="Courier New" w:hAnsi="Courier New"/>
      </w:rPr>
    </w:lvl>
    <w:lvl w:ilvl="1">
      <w:start w:val="1"/>
      <w:numFmt w:val="bullet"/>
      <w:lvlText w:val=""/>
      <w:lvlJc w:val="left"/>
      <w:pPr>
        <w:ind w:left="1440" w:hanging="360"/>
      </w:pPr>
      <w:rPr>
        <w:rFonts w:hint="default" w:ascii="Symbol" w:hAnsi="Symbol"/>
      </w:rPr>
    </w:lvl>
    <w:lvl w:ilvl="2" w:tplc="ED1C0B5E">
      <w:start w:val="1"/>
      <w:numFmt w:val="lowerRoman"/>
      <w:lvlText w:val="%3."/>
      <w:lvlJc w:val="right"/>
      <w:pPr>
        <w:ind w:left="2160" w:hanging="180"/>
      </w:pPr>
    </w:lvl>
    <w:lvl w:ilvl="3" w:tplc="9A5C22A4">
      <w:start w:val="1"/>
      <w:numFmt w:val="decimal"/>
      <w:lvlText w:val="%4."/>
      <w:lvlJc w:val="left"/>
      <w:pPr>
        <w:ind w:left="2880" w:hanging="360"/>
      </w:pPr>
    </w:lvl>
    <w:lvl w:ilvl="4" w:tplc="767AAC68">
      <w:start w:val="1"/>
      <w:numFmt w:val="lowerLetter"/>
      <w:lvlText w:val="%5."/>
      <w:lvlJc w:val="left"/>
      <w:pPr>
        <w:ind w:left="3600" w:hanging="360"/>
      </w:pPr>
    </w:lvl>
    <w:lvl w:ilvl="5" w:tplc="B8460F70">
      <w:start w:val="1"/>
      <w:numFmt w:val="lowerRoman"/>
      <w:lvlText w:val="%6."/>
      <w:lvlJc w:val="right"/>
      <w:pPr>
        <w:ind w:left="4320" w:hanging="180"/>
      </w:pPr>
    </w:lvl>
    <w:lvl w:ilvl="6" w:tplc="BCBAC904">
      <w:start w:val="1"/>
      <w:numFmt w:val="decimal"/>
      <w:lvlText w:val="%7."/>
      <w:lvlJc w:val="left"/>
      <w:pPr>
        <w:ind w:left="5040" w:hanging="360"/>
      </w:pPr>
    </w:lvl>
    <w:lvl w:ilvl="7" w:tplc="113C9348">
      <w:start w:val="1"/>
      <w:numFmt w:val="lowerLetter"/>
      <w:lvlText w:val="%8."/>
      <w:lvlJc w:val="left"/>
      <w:pPr>
        <w:ind w:left="5760" w:hanging="360"/>
      </w:pPr>
    </w:lvl>
    <w:lvl w:ilvl="8" w:tplc="9AF2C2CC">
      <w:start w:val="1"/>
      <w:numFmt w:val="lowerRoman"/>
      <w:lvlText w:val="%9."/>
      <w:lvlJc w:val="right"/>
      <w:pPr>
        <w:ind w:left="6480" w:hanging="180"/>
      </w:pPr>
    </w:lvl>
  </w:abstractNum>
  <w:abstractNum w:abstractNumId="4" w15:restartNumberingAfterBreak="0">
    <w:nsid w:val="7DC38D6B"/>
    <w:multiLevelType w:val="hybridMultilevel"/>
    <w:tmpl w:val="82F68CC4"/>
    <w:lvl w:ilvl="0" w:tplc="B09E2404">
      <w:start w:val="1"/>
      <w:numFmt w:val="bullet"/>
      <w:lvlText w:val=""/>
      <w:lvlJc w:val="left"/>
      <w:pPr>
        <w:ind w:left="720" w:hanging="360"/>
      </w:pPr>
      <w:rPr>
        <w:rFonts w:hint="default" w:ascii="Symbol" w:hAnsi="Symbol"/>
      </w:rPr>
    </w:lvl>
    <w:lvl w:ilvl="1" w:tplc="FD4AACFA">
      <w:start w:val="1"/>
      <w:numFmt w:val="bullet"/>
      <w:lvlText w:val="o"/>
      <w:lvlJc w:val="left"/>
      <w:pPr>
        <w:ind w:left="1440" w:hanging="360"/>
      </w:pPr>
      <w:rPr>
        <w:rFonts w:hint="default" w:ascii="Courier New" w:hAnsi="Courier New"/>
      </w:rPr>
    </w:lvl>
    <w:lvl w:ilvl="2" w:tplc="8962057A">
      <w:start w:val="1"/>
      <w:numFmt w:val="bullet"/>
      <w:lvlText w:val=""/>
      <w:lvlJc w:val="left"/>
      <w:pPr>
        <w:ind w:left="2160" w:hanging="360"/>
      </w:pPr>
      <w:rPr>
        <w:rFonts w:hint="default" w:ascii="Wingdings" w:hAnsi="Wingdings"/>
      </w:rPr>
    </w:lvl>
    <w:lvl w:ilvl="3" w:tplc="5F468670">
      <w:start w:val="1"/>
      <w:numFmt w:val="bullet"/>
      <w:lvlText w:val=""/>
      <w:lvlJc w:val="left"/>
      <w:pPr>
        <w:ind w:left="2880" w:hanging="360"/>
      </w:pPr>
      <w:rPr>
        <w:rFonts w:hint="default" w:ascii="Symbol" w:hAnsi="Symbol"/>
      </w:rPr>
    </w:lvl>
    <w:lvl w:ilvl="4" w:tplc="FB186450">
      <w:start w:val="1"/>
      <w:numFmt w:val="bullet"/>
      <w:lvlText w:val="o"/>
      <w:lvlJc w:val="left"/>
      <w:pPr>
        <w:ind w:left="3600" w:hanging="360"/>
      </w:pPr>
      <w:rPr>
        <w:rFonts w:hint="default" w:ascii="Courier New" w:hAnsi="Courier New"/>
      </w:rPr>
    </w:lvl>
    <w:lvl w:ilvl="5" w:tplc="E9702F66">
      <w:start w:val="1"/>
      <w:numFmt w:val="bullet"/>
      <w:lvlText w:val=""/>
      <w:lvlJc w:val="left"/>
      <w:pPr>
        <w:ind w:left="4320" w:hanging="360"/>
      </w:pPr>
      <w:rPr>
        <w:rFonts w:hint="default" w:ascii="Wingdings" w:hAnsi="Wingdings"/>
      </w:rPr>
    </w:lvl>
    <w:lvl w:ilvl="6" w:tplc="B2EC9B00">
      <w:start w:val="1"/>
      <w:numFmt w:val="bullet"/>
      <w:lvlText w:val=""/>
      <w:lvlJc w:val="left"/>
      <w:pPr>
        <w:ind w:left="5040" w:hanging="360"/>
      </w:pPr>
      <w:rPr>
        <w:rFonts w:hint="default" w:ascii="Symbol" w:hAnsi="Symbol"/>
      </w:rPr>
    </w:lvl>
    <w:lvl w:ilvl="7" w:tplc="BA3C3CAE">
      <w:start w:val="1"/>
      <w:numFmt w:val="bullet"/>
      <w:lvlText w:val="o"/>
      <w:lvlJc w:val="left"/>
      <w:pPr>
        <w:ind w:left="5760" w:hanging="360"/>
      </w:pPr>
      <w:rPr>
        <w:rFonts w:hint="default" w:ascii="Courier New" w:hAnsi="Courier New"/>
      </w:rPr>
    </w:lvl>
    <w:lvl w:ilvl="8" w:tplc="711CB98C">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EEB927"/>
    <w:rsid w:val="00036F65"/>
    <w:rsid w:val="0032434F"/>
    <w:rsid w:val="00672E94"/>
    <w:rsid w:val="007D2D89"/>
    <w:rsid w:val="00A14182"/>
    <w:rsid w:val="00D51451"/>
    <w:rsid w:val="00E232F1"/>
    <w:rsid w:val="00F06A3F"/>
    <w:rsid w:val="00FF500F"/>
    <w:rsid w:val="017E4502"/>
    <w:rsid w:val="018AD8D2"/>
    <w:rsid w:val="0285A878"/>
    <w:rsid w:val="028D7175"/>
    <w:rsid w:val="02ECA8D8"/>
    <w:rsid w:val="030ED704"/>
    <w:rsid w:val="03750126"/>
    <w:rsid w:val="041E7379"/>
    <w:rsid w:val="042D3AA1"/>
    <w:rsid w:val="06BDF2B2"/>
    <w:rsid w:val="06F672BA"/>
    <w:rsid w:val="07517475"/>
    <w:rsid w:val="0753812E"/>
    <w:rsid w:val="07EB0AF6"/>
    <w:rsid w:val="0821BBF8"/>
    <w:rsid w:val="08CAC36B"/>
    <w:rsid w:val="08CCD32B"/>
    <w:rsid w:val="0983954D"/>
    <w:rsid w:val="0A1CE6CF"/>
    <w:rsid w:val="0A6693CC"/>
    <w:rsid w:val="0B29C01E"/>
    <w:rsid w:val="0C4F7245"/>
    <w:rsid w:val="0CFE0A38"/>
    <w:rsid w:val="0D44A92D"/>
    <w:rsid w:val="0DFDE79B"/>
    <w:rsid w:val="0F82FBD0"/>
    <w:rsid w:val="1001F97A"/>
    <w:rsid w:val="1044C55A"/>
    <w:rsid w:val="1439DD37"/>
    <w:rsid w:val="150E86DF"/>
    <w:rsid w:val="15B9A7CF"/>
    <w:rsid w:val="15C83171"/>
    <w:rsid w:val="16E051C4"/>
    <w:rsid w:val="16EA3B39"/>
    <w:rsid w:val="17565D68"/>
    <w:rsid w:val="1756683F"/>
    <w:rsid w:val="18678724"/>
    <w:rsid w:val="188DE85A"/>
    <w:rsid w:val="18BD0653"/>
    <w:rsid w:val="18F22DC9"/>
    <w:rsid w:val="19C364E3"/>
    <w:rsid w:val="1B8177CC"/>
    <w:rsid w:val="1BEDBA0B"/>
    <w:rsid w:val="1FEAC226"/>
    <w:rsid w:val="2010F4E6"/>
    <w:rsid w:val="206BCDAB"/>
    <w:rsid w:val="20BD959E"/>
    <w:rsid w:val="2107E16B"/>
    <w:rsid w:val="213F1A44"/>
    <w:rsid w:val="223436AB"/>
    <w:rsid w:val="2247D551"/>
    <w:rsid w:val="22A1BC4B"/>
    <w:rsid w:val="23857DEF"/>
    <w:rsid w:val="23FFD5DD"/>
    <w:rsid w:val="24000245"/>
    <w:rsid w:val="24194EF2"/>
    <w:rsid w:val="24A9742F"/>
    <w:rsid w:val="265A73CF"/>
    <w:rsid w:val="27E4125C"/>
    <w:rsid w:val="29A6E08B"/>
    <w:rsid w:val="29ADC4B3"/>
    <w:rsid w:val="2B339F78"/>
    <w:rsid w:val="2BE02887"/>
    <w:rsid w:val="2BE4A8FE"/>
    <w:rsid w:val="2D1C19CB"/>
    <w:rsid w:val="2E26CFC0"/>
    <w:rsid w:val="2E3FA9A6"/>
    <w:rsid w:val="2E760BEA"/>
    <w:rsid w:val="2F6084B9"/>
    <w:rsid w:val="2FB9BFD9"/>
    <w:rsid w:val="3059E2A8"/>
    <w:rsid w:val="306BF125"/>
    <w:rsid w:val="314BA784"/>
    <w:rsid w:val="3259F37A"/>
    <w:rsid w:val="348D6624"/>
    <w:rsid w:val="3533433A"/>
    <w:rsid w:val="362C895C"/>
    <w:rsid w:val="36590E57"/>
    <w:rsid w:val="3667CE3C"/>
    <w:rsid w:val="36D4D317"/>
    <w:rsid w:val="3797C8A0"/>
    <w:rsid w:val="37DCB2F8"/>
    <w:rsid w:val="3A4F69F2"/>
    <w:rsid w:val="3AE31848"/>
    <w:rsid w:val="3AF3CBA7"/>
    <w:rsid w:val="3B4338B2"/>
    <w:rsid w:val="3B876B2B"/>
    <w:rsid w:val="3C0FA97A"/>
    <w:rsid w:val="3E8AAE44"/>
    <w:rsid w:val="3ED153CC"/>
    <w:rsid w:val="3F894F43"/>
    <w:rsid w:val="3FE49D0D"/>
    <w:rsid w:val="40826B25"/>
    <w:rsid w:val="4160654B"/>
    <w:rsid w:val="41B8DDA4"/>
    <w:rsid w:val="420DABE9"/>
    <w:rsid w:val="447C0583"/>
    <w:rsid w:val="4612C6C1"/>
    <w:rsid w:val="46C296C5"/>
    <w:rsid w:val="4829C41E"/>
    <w:rsid w:val="494C87FC"/>
    <w:rsid w:val="4996A8EF"/>
    <w:rsid w:val="49B2DBD4"/>
    <w:rsid w:val="49BE36D3"/>
    <w:rsid w:val="4B2CCE8B"/>
    <w:rsid w:val="4C662C85"/>
    <w:rsid w:val="4D06110F"/>
    <w:rsid w:val="4DB1C96D"/>
    <w:rsid w:val="4E92BDC5"/>
    <w:rsid w:val="4EB242C7"/>
    <w:rsid w:val="4EB59355"/>
    <w:rsid w:val="4EC3E734"/>
    <w:rsid w:val="4F79EB55"/>
    <w:rsid w:val="4F7B6618"/>
    <w:rsid w:val="5152797A"/>
    <w:rsid w:val="545BAB5B"/>
    <w:rsid w:val="56A6B5C8"/>
    <w:rsid w:val="56BBFE7E"/>
    <w:rsid w:val="57562B14"/>
    <w:rsid w:val="57CA855A"/>
    <w:rsid w:val="57CF5CFF"/>
    <w:rsid w:val="589174AC"/>
    <w:rsid w:val="595A0E11"/>
    <w:rsid w:val="59EE13B1"/>
    <w:rsid w:val="5A2D450D"/>
    <w:rsid w:val="5B210800"/>
    <w:rsid w:val="5BA8E8E7"/>
    <w:rsid w:val="5C9673DF"/>
    <w:rsid w:val="5F8D00F3"/>
    <w:rsid w:val="6062E0C4"/>
    <w:rsid w:val="6128D154"/>
    <w:rsid w:val="613C0564"/>
    <w:rsid w:val="635F0E61"/>
    <w:rsid w:val="645BB751"/>
    <w:rsid w:val="64A33DF6"/>
    <w:rsid w:val="65344DEC"/>
    <w:rsid w:val="653F959B"/>
    <w:rsid w:val="6542A95F"/>
    <w:rsid w:val="65EFBA43"/>
    <w:rsid w:val="661DB072"/>
    <w:rsid w:val="66AB0B63"/>
    <w:rsid w:val="675FBBA1"/>
    <w:rsid w:val="679812D8"/>
    <w:rsid w:val="67D374DC"/>
    <w:rsid w:val="6819E29D"/>
    <w:rsid w:val="68A7E434"/>
    <w:rsid w:val="6982330C"/>
    <w:rsid w:val="69DE2211"/>
    <w:rsid w:val="6A58799C"/>
    <w:rsid w:val="6B127F7A"/>
    <w:rsid w:val="6B1E036D"/>
    <w:rsid w:val="6C9C3A8F"/>
    <w:rsid w:val="6CAE4FDB"/>
    <w:rsid w:val="6CB9D3CE"/>
    <w:rsid w:val="6E44F2A7"/>
    <w:rsid w:val="6E90FDCB"/>
    <w:rsid w:val="6F496722"/>
    <w:rsid w:val="6FE5F09D"/>
    <w:rsid w:val="705D7857"/>
    <w:rsid w:val="70F69F4D"/>
    <w:rsid w:val="711EC91E"/>
    <w:rsid w:val="7166BB73"/>
    <w:rsid w:val="71CBF277"/>
    <w:rsid w:val="7216052C"/>
    <w:rsid w:val="729729CA"/>
    <w:rsid w:val="72A7F842"/>
    <w:rsid w:val="73095698"/>
    <w:rsid w:val="731D915F"/>
    <w:rsid w:val="75C55078"/>
    <w:rsid w:val="75E916BA"/>
    <w:rsid w:val="762B7B3A"/>
    <w:rsid w:val="763555D1"/>
    <w:rsid w:val="7667B32C"/>
    <w:rsid w:val="76D86169"/>
    <w:rsid w:val="76DADB09"/>
    <w:rsid w:val="77F23A69"/>
    <w:rsid w:val="77F8F008"/>
    <w:rsid w:val="780473FB"/>
    <w:rsid w:val="79791D88"/>
    <w:rsid w:val="79A0445C"/>
    <w:rsid w:val="79B98929"/>
    <w:rsid w:val="7B03C51E"/>
    <w:rsid w:val="7B3090CA"/>
    <w:rsid w:val="7C1A215E"/>
    <w:rsid w:val="7C3F78B8"/>
    <w:rsid w:val="7D5C425B"/>
    <w:rsid w:val="7DAD8108"/>
    <w:rsid w:val="7DEEB927"/>
    <w:rsid w:val="7ED11007"/>
    <w:rsid w:val="7EF8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0BE0"/>
  <w15:chartTrackingRefBased/>
  <w15:docId w15:val="{BDEF7899-A776-410F-B428-5978A4B4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F06A3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06A3F"/>
  </w:style>
  <w:style w:type="character" w:styleId="eop" w:customStyle="1">
    <w:name w:val="eop"/>
    <w:basedOn w:val="DefaultParagraphFont"/>
    <w:rsid w:val="00F0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1138">
      <w:bodyDiv w:val="1"/>
      <w:marLeft w:val="0"/>
      <w:marRight w:val="0"/>
      <w:marTop w:val="0"/>
      <w:marBottom w:val="0"/>
      <w:divBdr>
        <w:top w:val="none" w:sz="0" w:space="0" w:color="auto"/>
        <w:left w:val="none" w:sz="0" w:space="0" w:color="auto"/>
        <w:bottom w:val="none" w:sz="0" w:space="0" w:color="auto"/>
        <w:right w:val="none" w:sz="0" w:space="0" w:color="auto"/>
      </w:divBdr>
      <w:divsChild>
        <w:div w:id="414134082">
          <w:marLeft w:val="0"/>
          <w:marRight w:val="0"/>
          <w:marTop w:val="0"/>
          <w:marBottom w:val="0"/>
          <w:divBdr>
            <w:top w:val="none" w:sz="0" w:space="0" w:color="auto"/>
            <w:left w:val="none" w:sz="0" w:space="0" w:color="auto"/>
            <w:bottom w:val="none" w:sz="0" w:space="0" w:color="auto"/>
            <w:right w:val="none" w:sz="0" w:space="0" w:color="auto"/>
          </w:divBdr>
        </w:div>
        <w:div w:id="31241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f8443d849dd04095" /><Relationship Type="http://schemas.openxmlformats.org/officeDocument/2006/relationships/image" Target="/media/image3.png" Id="R0e7c32ea258840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2BD9A9FEA874AA1C1947E9B6B8945" ma:contentTypeVersion="4" ma:contentTypeDescription="Create a new document." ma:contentTypeScope="" ma:versionID="9dc6262f929ec413741a7ba2b8659afe">
  <xsd:schema xmlns:xsd="http://www.w3.org/2001/XMLSchema" xmlns:xs="http://www.w3.org/2001/XMLSchema" xmlns:p="http://schemas.microsoft.com/office/2006/metadata/properties" xmlns:ns2="c1e9f4bc-62b6-4188-b8f1-081c825b1304" targetNamespace="http://schemas.microsoft.com/office/2006/metadata/properties" ma:root="true" ma:fieldsID="cd114c4eb66230c35771e3b71bde6ac3" ns2:_="">
    <xsd:import namespace="c1e9f4bc-62b6-4188-b8f1-081c825b13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9f4bc-62b6-4188-b8f1-081c825b1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0C64E-F523-40EB-9BA2-7A586DC36A65}"/>
</file>

<file path=customXml/itemProps2.xml><?xml version="1.0" encoding="utf-8"?>
<ds:datastoreItem xmlns:ds="http://schemas.openxmlformats.org/officeDocument/2006/customXml" ds:itemID="{09DAB33C-B990-48F2-845B-EA40FC13EF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Angie Warren</dc:creator>
  <keywords/>
  <dc:description/>
  <lastModifiedBy>Angie Warren</lastModifiedBy>
  <revision>10</revision>
  <lastPrinted>2024-02-26T21:54:00.0000000Z</lastPrinted>
  <dcterms:created xsi:type="dcterms:W3CDTF">2024-02-12T20:02:00.0000000Z</dcterms:created>
  <dcterms:modified xsi:type="dcterms:W3CDTF">2024-10-29T01:17:30.0659208Z</dcterms:modified>
</coreProperties>
</file>